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D88D" w14:textId="77777777" w:rsidR="00E37B66" w:rsidRDefault="00E37B66" w:rsidP="001A59AA">
      <w:pPr>
        <w:spacing w:after="0" w:line="240" w:lineRule="auto"/>
        <w:jc w:val="center"/>
        <w:rPr>
          <w:b/>
          <w:bCs/>
        </w:rPr>
      </w:pPr>
      <w:r w:rsidRPr="00E37B66">
        <w:rPr>
          <w:b/>
          <w:bCs/>
        </w:rPr>
        <w:t>Palmetto Hall Women’s Club 202</w:t>
      </w:r>
      <w:r>
        <w:rPr>
          <w:b/>
          <w:bCs/>
        </w:rPr>
        <w:t>5</w:t>
      </w:r>
      <w:r w:rsidRPr="00E37B66">
        <w:rPr>
          <w:b/>
          <w:bCs/>
        </w:rPr>
        <w:t>/202</w:t>
      </w:r>
      <w:r>
        <w:rPr>
          <w:b/>
          <w:bCs/>
        </w:rPr>
        <w:t>6</w:t>
      </w:r>
    </w:p>
    <w:p w14:paraId="38942FD9" w14:textId="5FBF6FFD" w:rsidR="00E37B66" w:rsidRDefault="00E37B66" w:rsidP="001A59AA">
      <w:pPr>
        <w:spacing w:after="0" w:line="240" w:lineRule="auto"/>
        <w:jc w:val="center"/>
        <w:rPr>
          <w:b/>
          <w:bCs/>
        </w:rPr>
      </w:pPr>
      <w:r w:rsidRPr="00E37B66">
        <w:rPr>
          <w:b/>
          <w:bCs/>
        </w:rPr>
        <w:t>Letter from the President</w:t>
      </w:r>
    </w:p>
    <w:p w14:paraId="5F42065B" w14:textId="77777777" w:rsidR="001A59AA" w:rsidRDefault="001A59AA" w:rsidP="001A59AA">
      <w:pPr>
        <w:spacing w:after="0" w:line="240" w:lineRule="auto"/>
        <w:jc w:val="center"/>
        <w:rPr>
          <w:b/>
          <w:bCs/>
        </w:rPr>
      </w:pPr>
    </w:p>
    <w:p w14:paraId="4FDE1F97" w14:textId="4E382177" w:rsidR="00E37B66" w:rsidRPr="001A59AA" w:rsidRDefault="00E37B66" w:rsidP="001A59AA">
      <w:r w:rsidRPr="001A59AA">
        <w:t>Ladies of Palmetto Hall:</w:t>
      </w:r>
    </w:p>
    <w:p w14:paraId="3D7D023F" w14:textId="700F6025" w:rsidR="00E37B66" w:rsidRDefault="00E37B66">
      <w:r w:rsidRPr="00E37B66">
        <w:t xml:space="preserve">It is </w:t>
      </w:r>
      <w:r>
        <w:t>almost</w:t>
      </w:r>
      <w:r w:rsidRPr="00E37B66">
        <w:t xml:space="preserve"> June, and </w:t>
      </w:r>
      <w:r>
        <w:t>we are headed into the hot summer</w:t>
      </w:r>
      <w:r w:rsidR="001936ED">
        <w:t xml:space="preserve"> </w:t>
      </w:r>
      <w:r>
        <w:t>months!  Yay!</w:t>
      </w:r>
      <w:r w:rsidRPr="00E37B66">
        <w:t xml:space="preserve"> </w:t>
      </w:r>
    </w:p>
    <w:p w14:paraId="44450984" w14:textId="6EC85AB6" w:rsidR="00E37B66" w:rsidRDefault="00E37B66">
      <w:r w:rsidRPr="00E37B66">
        <w:t>I would like to extend a</w:t>
      </w:r>
      <w:r w:rsidR="001A59AA">
        <w:t xml:space="preserve"> warm </w:t>
      </w:r>
      <w:r w:rsidRPr="00E37B66">
        <w:t xml:space="preserve">invitation to you to join or re-join the Palmetto Hall Woman’s Club. If you are currently a PHWC member you already know the many benefits that come with being a member of our club. We have </w:t>
      </w:r>
      <w:r w:rsidR="000B5D66">
        <w:t xml:space="preserve">many </w:t>
      </w:r>
      <w:r w:rsidRPr="00E37B66">
        <w:t>amazing outings</w:t>
      </w:r>
      <w:r w:rsidR="000B5D66">
        <w:t>/events</w:t>
      </w:r>
      <w:r w:rsidRPr="00E37B66">
        <w:t xml:space="preserve"> (</w:t>
      </w:r>
      <w:r>
        <w:t xml:space="preserve">Salty Dog </w:t>
      </w:r>
      <w:r w:rsidRPr="00E37B66">
        <w:t xml:space="preserve">boat </w:t>
      </w:r>
      <w:r>
        <w:t>cruise</w:t>
      </w:r>
      <w:r w:rsidRPr="00E37B66">
        <w:t xml:space="preserve">, nature walks, lobster </w:t>
      </w:r>
      <w:proofErr w:type="gramStart"/>
      <w:r w:rsidR="00270C82" w:rsidRPr="00E37B66">
        <w:t>bo</w:t>
      </w:r>
      <w:r w:rsidR="00270C82">
        <w:t>ils</w:t>
      </w:r>
      <w:proofErr w:type="gramEnd"/>
      <w:r w:rsidRPr="00E37B66">
        <w:t xml:space="preserve">, </w:t>
      </w:r>
      <w:r>
        <w:t xml:space="preserve">6 different </w:t>
      </w:r>
      <w:r w:rsidRPr="00E37B66">
        <w:t>book clubs, wine tasting, bingo</w:t>
      </w:r>
      <w:r>
        <w:t>, Ladies Who Lunch, Early Bird and Banter</w:t>
      </w:r>
      <w:r w:rsidR="000B5D66">
        <w:t>, CPR classes</w:t>
      </w:r>
      <w:r w:rsidRPr="00E37B66">
        <w:t xml:space="preserve">) - just to name a few. </w:t>
      </w:r>
    </w:p>
    <w:p w14:paraId="2380ABFB" w14:textId="106081DC" w:rsidR="00E37B66" w:rsidRDefault="00E37B66">
      <w:r w:rsidRPr="00E37B66">
        <w:t xml:space="preserve">PHWC is also actively involved in supporting our community with outreach every year to include </w:t>
      </w:r>
      <w:r w:rsidR="002506D0">
        <w:t xml:space="preserve">a Thanksgiving Deep Well </w:t>
      </w:r>
      <w:r w:rsidR="006C6160">
        <w:t>F</w:t>
      </w:r>
      <w:r w:rsidRPr="00E37B66">
        <w:t>ood</w:t>
      </w:r>
      <w:r w:rsidR="002506D0">
        <w:t xml:space="preserve"> </w:t>
      </w:r>
      <w:r w:rsidR="006C6160">
        <w:t>D</w:t>
      </w:r>
      <w:r w:rsidR="002506D0">
        <w:t>rive</w:t>
      </w:r>
      <w:r w:rsidRPr="00E37B66">
        <w:t xml:space="preserve">, </w:t>
      </w:r>
      <w:r w:rsidR="002506D0">
        <w:t xml:space="preserve">a Holiday </w:t>
      </w:r>
      <w:r w:rsidR="006C6160">
        <w:t>T</w:t>
      </w:r>
      <w:r w:rsidRPr="00E37B66">
        <w:t xml:space="preserve">oy </w:t>
      </w:r>
      <w:r w:rsidR="006C6160">
        <w:t>D</w:t>
      </w:r>
      <w:r w:rsidR="002506D0">
        <w:t>rive</w:t>
      </w:r>
      <w:r w:rsidR="006D30B4">
        <w:t>,</w:t>
      </w:r>
      <w:r w:rsidRPr="00E37B66">
        <w:t xml:space="preserve"> </w:t>
      </w:r>
      <w:r w:rsidR="002506D0">
        <w:t xml:space="preserve">a February </w:t>
      </w:r>
      <w:r w:rsidR="006C6160">
        <w:t>D</w:t>
      </w:r>
      <w:r w:rsidRPr="00E37B66">
        <w:t xml:space="preserve">iaper </w:t>
      </w:r>
      <w:r w:rsidR="006C6160">
        <w:t>D</w:t>
      </w:r>
      <w:r w:rsidRPr="00E37B66">
        <w:t>rive</w:t>
      </w:r>
      <w:r w:rsidR="006D30B4">
        <w:t xml:space="preserve"> and </w:t>
      </w:r>
      <w:r w:rsidR="00BE46D7">
        <w:t>providing v</w:t>
      </w:r>
      <w:r w:rsidR="006D30B4">
        <w:t>oluntee</w:t>
      </w:r>
      <w:r w:rsidR="00BE46D7">
        <w:t>rs</w:t>
      </w:r>
      <w:r w:rsidR="006D30B4">
        <w:t xml:space="preserve"> for Pedal HHI</w:t>
      </w:r>
      <w:r w:rsidR="00BF230A">
        <w:t xml:space="preserve"> each spring</w:t>
      </w:r>
      <w:r w:rsidRPr="00E37B66">
        <w:t xml:space="preserve">. In addition, a substantial portion of </w:t>
      </w:r>
      <w:r>
        <w:t xml:space="preserve">our </w:t>
      </w:r>
      <w:r w:rsidRPr="00E37B66">
        <w:t xml:space="preserve">member dues promote local charities. This past year our donations </w:t>
      </w:r>
      <w:r w:rsidR="009A5E36">
        <w:t>were given</w:t>
      </w:r>
      <w:r w:rsidRPr="00E37B66">
        <w:t xml:space="preserve"> to Sandalwood, </w:t>
      </w:r>
      <w:r>
        <w:t xml:space="preserve">Pockets Full of Sunshine and </w:t>
      </w:r>
      <w:r w:rsidRPr="00E37B66">
        <w:t xml:space="preserve">ASPCA. </w:t>
      </w:r>
    </w:p>
    <w:p w14:paraId="4587769F" w14:textId="14FB03DB" w:rsidR="00E37B66" w:rsidRDefault="00E37B66">
      <w:r w:rsidRPr="00E37B66">
        <w:t xml:space="preserve">I </w:t>
      </w:r>
      <w:r>
        <w:t>believe</w:t>
      </w:r>
      <w:r w:rsidRPr="00E37B66">
        <w:t xml:space="preserve"> one of the most amazing benefits of your PHWC membership is the meaningful relationships that you will make with other club members. I can tell you firsthand that you will have a unique opportunity to make long time incredible friends with gals living right here in our beautiful community. Our motto for the past couple of years is </w:t>
      </w:r>
      <w:r>
        <w:t>“To E</w:t>
      </w:r>
      <w:r w:rsidRPr="00E37B66">
        <w:t>nrich</w:t>
      </w:r>
      <w:r>
        <w:t xml:space="preserve"> </w:t>
      </w:r>
      <w:r w:rsidR="00737E23">
        <w:t>the</w:t>
      </w:r>
      <w:r w:rsidRPr="00E37B66">
        <w:t xml:space="preserve"> </w:t>
      </w:r>
      <w:r>
        <w:t>L</w:t>
      </w:r>
      <w:r w:rsidRPr="00E37B66">
        <w:t xml:space="preserve">ives of </w:t>
      </w:r>
      <w:r>
        <w:t>O</w:t>
      </w:r>
      <w:r w:rsidRPr="00E37B66">
        <w:t xml:space="preserve">ur </w:t>
      </w:r>
      <w:r>
        <w:t>N</w:t>
      </w:r>
      <w:r w:rsidRPr="00E37B66">
        <w:t>eighbors</w:t>
      </w:r>
      <w:r>
        <w:t>”</w:t>
      </w:r>
      <w:r w:rsidRPr="00E37B66">
        <w:t xml:space="preserve"> and that is exactly what we strive to do.</w:t>
      </w:r>
    </w:p>
    <w:p w14:paraId="51716A7E" w14:textId="6640EE23" w:rsidR="00E37B66" w:rsidRDefault="00E37B66">
      <w:r w:rsidRPr="00E37B66">
        <w:t xml:space="preserve">Membership is open to all women who are residents of Palmetto Hall and/or Palmetto Hall Golf Club (including those who are currently building in PH). Previous residents who have been members </w:t>
      </w:r>
      <w:r w:rsidR="0050216F" w:rsidRPr="00E37B66">
        <w:t>of</w:t>
      </w:r>
      <w:r w:rsidRPr="00E37B66">
        <w:t xml:space="preserve"> the Women’s Club are also welcome to continue their affiliation, provided their membership is continuous from year to year. </w:t>
      </w:r>
    </w:p>
    <w:p w14:paraId="6E4B66C0" w14:textId="22207D03" w:rsidR="00E37B66" w:rsidRDefault="00E37B66">
      <w:r w:rsidRPr="00E37B66">
        <w:t xml:space="preserve">Our membership is extremely reasonable - only $25 annual </w:t>
      </w:r>
      <w:r w:rsidR="0016744C">
        <w:t xml:space="preserve">fee </w:t>
      </w:r>
      <w:r w:rsidRPr="00E37B66">
        <w:t xml:space="preserve">with so many personal and community benefits. Last year our membership was </w:t>
      </w:r>
      <w:r w:rsidR="001C53E8">
        <w:t>152 ladies</w:t>
      </w:r>
      <w:r w:rsidRPr="00E37B66">
        <w:t xml:space="preserve">, </w:t>
      </w:r>
      <w:r w:rsidR="001C53E8">
        <w:t>this</w:t>
      </w:r>
      <w:r w:rsidRPr="00E37B66">
        <w:t xml:space="preserve"> </w:t>
      </w:r>
      <w:r w:rsidR="00ED7C1E">
        <w:t>is wonderful</w:t>
      </w:r>
      <w:r w:rsidR="001C53E8">
        <w:t>!</w:t>
      </w:r>
    </w:p>
    <w:p w14:paraId="2BEA0F48" w14:textId="71DF39CE" w:rsidR="00E37B66" w:rsidRDefault="00E37B66">
      <w:r w:rsidRPr="00E37B66">
        <w:t>Please do</w:t>
      </w:r>
      <w:r>
        <w:t xml:space="preserve"> not</w:t>
      </w:r>
      <w:r w:rsidRPr="00E37B66">
        <w:t xml:space="preserve"> miss out on this opportunity. I </w:t>
      </w:r>
      <w:r w:rsidR="00E124BD">
        <w:t>know</w:t>
      </w:r>
      <w:r w:rsidRPr="00E37B66">
        <w:t xml:space="preserve"> you will be instantly impressed with the love and support that binds this group of women. The membership form is located on the PHWC website. If you have any questions whatsoever, please feel free to reach out to me at PHWCreservations.com. </w:t>
      </w:r>
    </w:p>
    <w:p w14:paraId="1D9C2C5A" w14:textId="733F7755" w:rsidR="00E37B66" w:rsidRDefault="00E37B66">
      <w:r w:rsidRPr="00E37B66">
        <w:t xml:space="preserve">Take care and </w:t>
      </w:r>
      <w:r w:rsidR="0050216F">
        <w:t xml:space="preserve">I </w:t>
      </w:r>
      <w:r>
        <w:t>am excited to see</w:t>
      </w:r>
      <w:r w:rsidRPr="00E37B66">
        <w:t xml:space="preserve"> you around the neighborhood! </w:t>
      </w:r>
    </w:p>
    <w:p w14:paraId="06E561CB" w14:textId="77777777" w:rsidR="005E0D23" w:rsidRDefault="005E0D23" w:rsidP="001A59AA">
      <w:pPr>
        <w:spacing w:after="0" w:line="240" w:lineRule="auto"/>
      </w:pPr>
      <w:r>
        <w:t>Sincerely,</w:t>
      </w:r>
    </w:p>
    <w:p w14:paraId="00B11829" w14:textId="77777777" w:rsidR="005E0D23" w:rsidRDefault="005E0D23" w:rsidP="001A59AA">
      <w:pPr>
        <w:spacing w:after="0" w:line="240" w:lineRule="auto"/>
      </w:pPr>
    </w:p>
    <w:p w14:paraId="4FF578E4" w14:textId="28E55315" w:rsidR="001A59AA" w:rsidRDefault="001A59AA" w:rsidP="001A59AA">
      <w:pPr>
        <w:spacing w:after="0" w:line="240" w:lineRule="auto"/>
      </w:pPr>
      <w:r>
        <w:t>Berna Gaul</w:t>
      </w:r>
    </w:p>
    <w:p w14:paraId="08609713" w14:textId="172B9C38" w:rsidR="00E37B66" w:rsidRDefault="00E37B66" w:rsidP="001A59AA">
      <w:pPr>
        <w:spacing w:after="0" w:line="240" w:lineRule="auto"/>
      </w:pPr>
      <w:r w:rsidRPr="00E37B66">
        <w:t>PHWC President</w:t>
      </w:r>
    </w:p>
    <w:sectPr w:rsidR="00E37B66" w:rsidSect="005E0D23">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66"/>
    <w:rsid w:val="000B5D66"/>
    <w:rsid w:val="000F1DF8"/>
    <w:rsid w:val="0016744C"/>
    <w:rsid w:val="001936ED"/>
    <w:rsid w:val="001A59AA"/>
    <w:rsid w:val="001C53E8"/>
    <w:rsid w:val="002506D0"/>
    <w:rsid w:val="00270C82"/>
    <w:rsid w:val="003B7D37"/>
    <w:rsid w:val="0050216F"/>
    <w:rsid w:val="005E0D23"/>
    <w:rsid w:val="006C6160"/>
    <w:rsid w:val="006D30B4"/>
    <w:rsid w:val="00737E23"/>
    <w:rsid w:val="007A2354"/>
    <w:rsid w:val="00857505"/>
    <w:rsid w:val="009A5E36"/>
    <w:rsid w:val="00BE46D7"/>
    <w:rsid w:val="00BF230A"/>
    <w:rsid w:val="00CB1088"/>
    <w:rsid w:val="00D17918"/>
    <w:rsid w:val="00E124BD"/>
    <w:rsid w:val="00E37B66"/>
    <w:rsid w:val="00ED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EB38"/>
  <w15:chartTrackingRefBased/>
  <w15:docId w15:val="{D22ECCA2-B53B-4AF7-8EEF-08AA7BF1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B66"/>
    <w:rPr>
      <w:rFonts w:eastAsiaTheme="majorEastAsia" w:cstheme="majorBidi"/>
      <w:color w:val="272727" w:themeColor="text1" w:themeTint="D8"/>
    </w:rPr>
  </w:style>
  <w:style w:type="paragraph" w:styleId="Title">
    <w:name w:val="Title"/>
    <w:basedOn w:val="Normal"/>
    <w:next w:val="Normal"/>
    <w:link w:val="TitleChar"/>
    <w:uiPriority w:val="10"/>
    <w:qFormat/>
    <w:rsid w:val="00E37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B66"/>
    <w:pPr>
      <w:spacing w:before="160"/>
      <w:jc w:val="center"/>
    </w:pPr>
    <w:rPr>
      <w:i/>
      <w:iCs/>
      <w:color w:val="404040" w:themeColor="text1" w:themeTint="BF"/>
    </w:rPr>
  </w:style>
  <w:style w:type="character" w:customStyle="1" w:styleId="QuoteChar">
    <w:name w:val="Quote Char"/>
    <w:basedOn w:val="DefaultParagraphFont"/>
    <w:link w:val="Quote"/>
    <w:uiPriority w:val="29"/>
    <w:rsid w:val="00E37B66"/>
    <w:rPr>
      <w:i/>
      <w:iCs/>
      <w:color w:val="404040" w:themeColor="text1" w:themeTint="BF"/>
    </w:rPr>
  </w:style>
  <w:style w:type="paragraph" w:styleId="ListParagraph">
    <w:name w:val="List Paragraph"/>
    <w:basedOn w:val="Normal"/>
    <w:uiPriority w:val="34"/>
    <w:qFormat/>
    <w:rsid w:val="00E37B66"/>
    <w:pPr>
      <w:ind w:left="720"/>
      <w:contextualSpacing/>
    </w:pPr>
  </w:style>
  <w:style w:type="character" w:styleId="IntenseEmphasis">
    <w:name w:val="Intense Emphasis"/>
    <w:basedOn w:val="DefaultParagraphFont"/>
    <w:uiPriority w:val="21"/>
    <w:qFormat/>
    <w:rsid w:val="00E37B66"/>
    <w:rPr>
      <w:i/>
      <w:iCs/>
      <w:color w:val="0F4761" w:themeColor="accent1" w:themeShade="BF"/>
    </w:rPr>
  </w:style>
  <w:style w:type="paragraph" w:styleId="IntenseQuote">
    <w:name w:val="Intense Quote"/>
    <w:basedOn w:val="Normal"/>
    <w:next w:val="Normal"/>
    <w:link w:val="IntenseQuoteChar"/>
    <w:uiPriority w:val="30"/>
    <w:qFormat/>
    <w:rsid w:val="00E37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B66"/>
    <w:rPr>
      <w:i/>
      <w:iCs/>
      <w:color w:val="0F4761" w:themeColor="accent1" w:themeShade="BF"/>
    </w:rPr>
  </w:style>
  <w:style w:type="character" w:styleId="IntenseReference">
    <w:name w:val="Intense Reference"/>
    <w:basedOn w:val="DefaultParagraphFont"/>
    <w:uiPriority w:val="32"/>
    <w:qFormat/>
    <w:rsid w:val="00E37B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AB8E8-A4A7-4C74-87B6-E8CD9ADE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Gaul</dc:creator>
  <cp:keywords/>
  <dc:description/>
  <cp:lastModifiedBy>Palmetto Hallpoa</cp:lastModifiedBy>
  <cp:revision>2</cp:revision>
  <dcterms:created xsi:type="dcterms:W3CDTF">2025-05-29T13:46:00Z</dcterms:created>
  <dcterms:modified xsi:type="dcterms:W3CDTF">2025-05-29T13:46:00Z</dcterms:modified>
</cp:coreProperties>
</file>